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BESTUURSVERGADERVERSLAG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55"/>
        <w:tblGridChange w:id="0">
          <w:tblGrid>
            <w:gridCol w:w="367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6499" cy="171073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Datum: 07/02/2025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Aanvang: 20u25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Einde: 23u10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Aanwezig: Christophe, Frederik, Bart, Johan, Benny, Hilde, Leen, Marliese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Geëxcuseerd:-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Volgende vergadering: 7 maart 2025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Notulist: Frederik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Goedkeuring verslag van 03/01/2025 (2’)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Geen opmerkingen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Kasverslag (3’)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Blijft in goede lijn gaan. Er moeten wel nog facturen komen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Tegemoetkoming lidgelden moet ook nog in rekening gebracht worden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 abuis vroegtijdig betaald voorschot laten we staan.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 nieuwe statuten zijn aanvaard en gepubliceerd in het staatsblad.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Kledij BST, bestuur/trainers (5’)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Bij de kledij voor de trainers is een foutje in de bedrukking geslopen. We gaan dat zo laten.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 topjes voor de dames zijn onderweg.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 bestelling voor de kledij voor het bestuur is verloren gegaan. Bart doet het odige.[AP Bart]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Voor BST dient er nog prijs gevraagd te worden.[AP Johan]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color w:val="222222"/>
          <w:rtl w:val="0"/>
        </w:rPr>
        <w:t xml:space="preserve">Truitjes Francis (5’)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Zijn wedstrijdatleten hebben ook recht op een wedstrijdtruitje, ook al zijn ze al jaren lid als recreant.[AP Leen]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evaluatie veldloop(‘20)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Bart leest de financiële kant voor: Heel goede omzet gehaald.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korte cross vrouwen wss weglaten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Christophe heeft feedback verzameld.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Scanner probleem bij simultane reeksen. [AP Christophe contacteert atletiek.nu]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Voorstel om subwerkgroepjes te maken volgende editie voor meer autonomie en ontlastend te werken.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Aparte opzet- en afbraakploeg is top!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K-SPBO (4 april 2026) (10’)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Johan stuurt mail naar helpers [AP Johan]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website (5’)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Op de oude website, nog enkel de content up to date zetten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 nieuwe verder aan sleutelen…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Foto’s op bestuur/trainers vergadering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jeugdweekend (10’)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Volzet. Een wachtlijst is al in voege.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 vragen om digitaal te betalen omwille van opvolging.</w:t>
      </w:r>
    </w:p>
    <w:p w:rsidR="00000000" w:rsidDel="00000000" w:rsidP="00000000" w:rsidRDefault="00000000" w:rsidRPr="00000000" w14:paraId="0000002F">
      <w:pPr>
        <w:shd w:fill="ffffff" w:val="clear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Atletenraad (10’)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Johan schrijft voorstanders aan en vraagt om zich kandidaat te stellen.[AP Johan]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Start2Run (5’)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Dient enkel een week vooraf aangevraagd te worden bij de VAL. Bijdrage per persoon aan de VAL ligt vast. Wij mogen de rest bepalen.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Christophe vraagt concrete actie bij Tom [AP Christophe]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Training tijdens rust (5’)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Discussie omtrent wanneer er rust is.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Rust in de vorm van ‘geen trainin’ moet in het begin van het seizoen ingepland en gecommuniceerd worden.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Dank-u-wel-receptie (15’)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is al op 22/03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 gaan het wat verlaten naar 19u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Ieder jaar wel minder opkomst.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Eerder desserts… taart met logo op en zo.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Marliese doet het nodige zoals gewoonlijk, waarvoor dank.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Datum uitsturen activiteiten (10’)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Is niet verstuurd. [AP Johan]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Plan van aanpak wanbetalers (10’)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 trainers worden gevraagd hun atleten op te lijsten.[AP Johan]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Plan van aanpak werkgroepen (15’)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Doodle met kandidaat leiders sturen [AP Frederik]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Plan van aanpak uitnodigen potentieel nieuwe bestuursleden (10’)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Er worden 2 kandidaten uitgenodigd op de volgende vergadering [ AP Christophe]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Vergadering Trainers - Bestuur (10’)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datum vastleggen op …[AP Hilde]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Volgende vergadering (5’)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07/03/2025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Rondvraag (5’)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Bart: peppol-plicht vanaf 1/1/26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Benny: Secretariaat is een materiaalkot aan het worden =&gt; klusjesdag nodig om alles weer eens op punt te zetten. =&gt; Ook een materiaalmeester nodig.</w:t>
      </w:r>
    </w:p>
    <w:p w:rsidR="00000000" w:rsidDel="00000000" w:rsidP="00000000" w:rsidRDefault="00000000" w:rsidRPr="00000000" w14:paraId="0000004D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Openstaande actiepuntjes: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5.0490380380489"/>
        <w:gridCol w:w="1736.148929542061"/>
        <w:gridCol w:w="6304.313843443513"/>
        <w:tblGridChange w:id="0">
          <w:tblGrid>
            <w:gridCol w:w="985.0490380380489"/>
            <w:gridCol w:w="1736.148929542061"/>
            <w:gridCol w:w="6304.31384344351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Werkgroepen moeten beter begeleid worden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 + Hilde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Bespreken jeugdcriterium met Londerzeelse clubs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7-12-2024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Badgesysteem reanimeren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Nodigt bestuurskandidaten uit op vergadering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Kledij bestuur herbestelling plaatsen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Prijs BST kledij opvragen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Licht Francis in dat zijn atleten een wedstrijdtruitje mogen afhalen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Atletiek.nu contacteren ivm scanner problemen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Uitnodiging KSPBO Startvergadering uitsturen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Voorstanders van atletenraad aanschrijven om zich kandidaat te stellen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Stelt concrete vraag bij Tom D. ivm start2run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Activiteitenkalender uitsturen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Trainers vragen hun atleten op te lijsten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Doodle uitsturen voor infomoment kandidaat werkgroepleiders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Kandidaat nieuwe bestuursleden uitndodigen op één van volgende vergaderingen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Vergadering trainers-bestuur vastleggen</w:t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